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A1" w:rsidRPr="004A43C4" w:rsidRDefault="003369A1" w:rsidP="003369A1">
      <w:pPr>
        <w:pStyle w:val="1"/>
        <w:rPr>
          <w:sz w:val="28"/>
        </w:rPr>
      </w:pPr>
      <w:r w:rsidRPr="004A43C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-176530</wp:posOffset>
            </wp:positionV>
            <wp:extent cx="688340" cy="664210"/>
            <wp:effectExtent l="0" t="0" r="0" b="2540"/>
            <wp:wrapNone/>
            <wp:docPr id="2" name="Рисунок 2" descr="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69A1" w:rsidRPr="004A43C4" w:rsidRDefault="003369A1" w:rsidP="003369A1">
      <w:pPr>
        <w:pStyle w:val="1"/>
        <w:rPr>
          <w:sz w:val="28"/>
        </w:rPr>
      </w:pPr>
    </w:p>
    <w:p w:rsidR="003369A1" w:rsidRPr="004A43C4" w:rsidRDefault="003369A1" w:rsidP="003369A1">
      <w:pPr>
        <w:pStyle w:val="1"/>
        <w:rPr>
          <w:sz w:val="28"/>
        </w:rPr>
      </w:pPr>
    </w:p>
    <w:p w:rsidR="003369A1" w:rsidRPr="004A43C4" w:rsidRDefault="003369A1" w:rsidP="003369A1">
      <w:pPr>
        <w:pStyle w:val="1"/>
        <w:rPr>
          <w:sz w:val="28"/>
        </w:rPr>
      </w:pPr>
      <w:r w:rsidRPr="004A43C4">
        <w:rPr>
          <w:sz w:val="28"/>
        </w:rPr>
        <w:t>РОССИЙСКАЯ  ФЕДЕРАЦИЯ</w:t>
      </w:r>
    </w:p>
    <w:p w:rsidR="003369A1" w:rsidRPr="004A43C4" w:rsidRDefault="003369A1" w:rsidP="003369A1">
      <w:pPr>
        <w:pStyle w:val="1"/>
        <w:rPr>
          <w:sz w:val="28"/>
        </w:rPr>
      </w:pPr>
      <w:r w:rsidRPr="004A43C4">
        <w:rPr>
          <w:sz w:val="28"/>
        </w:rPr>
        <w:t>ЧЕЧЕНСКАЯ   РЕСПУБЛИКА</w:t>
      </w:r>
    </w:p>
    <w:p w:rsidR="003369A1" w:rsidRPr="004A43C4" w:rsidRDefault="003369A1" w:rsidP="003369A1">
      <w:pPr>
        <w:pStyle w:val="1"/>
        <w:rPr>
          <w:sz w:val="28"/>
        </w:rPr>
      </w:pPr>
      <w:r w:rsidRPr="004A43C4">
        <w:rPr>
          <w:sz w:val="28"/>
        </w:rPr>
        <w:t>УРУС-МАРТАНОВСКИЙ МУНИЦИПАЛЬНЫЙ РАЙОН</w:t>
      </w:r>
    </w:p>
    <w:p w:rsidR="003369A1" w:rsidRPr="004A43C4" w:rsidRDefault="003369A1" w:rsidP="003369A1">
      <w:pPr>
        <w:pStyle w:val="1"/>
        <w:rPr>
          <w:bCs/>
          <w:sz w:val="28"/>
        </w:rPr>
      </w:pPr>
      <w:r w:rsidRPr="004A43C4">
        <w:rPr>
          <w:bCs/>
          <w:sz w:val="28"/>
        </w:rPr>
        <w:t>СОВЕТ ДЕПУТАТОВ</w:t>
      </w:r>
      <w:r w:rsidR="00CA7D85" w:rsidRPr="004A43C4">
        <w:rPr>
          <w:bCs/>
          <w:sz w:val="28"/>
        </w:rPr>
        <w:t xml:space="preserve"> </w:t>
      </w:r>
      <w:r w:rsidRPr="004A43C4">
        <w:rPr>
          <w:bCs/>
          <w:sz w:val="28"/>
        </w:rPr>
        <w:t>АЛХАЗУРОВСКОГО СЕЛЬСКОГО ПОСЕЛЕНИЯ</w:t>
      </w:r>
    </w:p>
    <w:p w:rsidR="003369A1" w:rsidRPr="004A43C4" w:rsidRDefault="00D9221C" w:rsidP="003369A1">
      <w:pPr>
        <w:pStyle w:val="1"/>
        <w:rPr>
          <w:sz w:val="28"/>
        </w:rPr>
      </w:pPr>
      <w:r w:rsidRPr="004A43C4">
        <w:rPr>
          <w:noProof/>
        </w:rPr>
        <w:pict>
          <v:line id="Прямая соединительная линия 1" o:spid="_x0000_s1026" style="position:absolute;left:0;text-align:left;z-index:251659264;visibility:visible" from="6.45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OZmKebYAAAABgEAAA8AAAAAAAAAAAAAAAAArgQAAGRycy9kb3ducmV2LnhtbFBLBQYAAAAA&#10;BAAEAPMAAACzBQAAAAA=&#10;" strokeweight="3pt">
            <v:stroke linestyle="thinThin"/>
          </v:line>
        </w:pict>
      </w:r>
    </w:p>
    <w:p w:rsidR="003369A1" w:rsidRPr="004A43C4" w:rsidRDefault="003369A1" w:rsidP="00336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РЕШЕНИЕ</w:t>
      </w:r>
    </w:p>
    <w:p w:rsidR="004A43C4" w:rsidRDefault="004A43C4" w:rsidP="003369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336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«</w:t>
      </w:r>
      <w:r w:rsidRPr="004A43C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A43C4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A43C4">
        <w:rPr>
          <w:rFonts w:ascii="Times New Roman" w:hAnsi="Times New Roman" w:cs="Times New Roman"/>
          <w:sz w:val="28"/>
          <w:szCs w:val="28"/>
          <w:u w:val="single"/>
        </w:rPr>
        <w:softHyphen/>
        <w:t>28</w:t>
      </w:r>
      <w:r w:rsidRPr="004A43C4">
        <w:rPr>
          <w:rFonts w:ascii="Times New Roman" w:hAnsi="Times New Roman" w:cs="Times New Roman"/>
          <w:sz w:val="28"/>
          <w:szCs w:val="28"/>
        </w:rPr>
        <w:t xml:space="preserve">»  </w:t>
      </w:r>
      <w:r w:rsidRPr="004A43C4">
        <w:rPr>
          <w:rFonts w:ascii="Times New Roman" w:hAnsi="Times New Roman" w:cs="Times New Roman"/>
          <w:sz w:val="28"/>
          <w:szCs w:val="28"/>
          <w:u w:val="single"/>
        </w:rPr>
        <w:t>мая  2012</w:t>
      </w:r>
      <w:r w:rsidRPr="004A43C4">
        <w:rPr>
          <w:rFonts w:ascii="Times New Roman" w:hAnsi="Times New Roman" w:cs="Times New Roman"/>
          <w:sz w:val="28"/>
          <w:szCs w:val="28"/>
        </w:rPr>
        <w:t xml:space="preserve"> г.                    с.Алхазурово</w:t>
      </w:r>
      <w:r w:rsidRPr="004A43C4">
        <w:rPr>
          <w:rFonts w:ascii="Times New Roman" w:hAnsi="Times New Roman" w:cs="Times New Roman"/>
          <w:sz w:val="28"/>
          <w:szCs w:val="28"/>
        </w:rPr>
        <w:tab/>
      </w:r>
      <w:r w:rsidRPr="004A43C4">
        <w:rPr>
          <w:rFonts w:ascii="Times New Roman" w:hAnsi="Times New Roman" w:cs="Times New Roman"/>
          <w:sz w:val="28"/>
          <w:szCs w:val="28"/>
        </w:rPr>
        <w:tab/>
      </w:r>
      <w:r w:rsidRPr="004A43C4">
        <w:rPr>
          <w:rFonts w:ascii="Times New Roman" w:hAnsi="Times New Roman" w:cs="Times New Roman"/>
          <w:sz w:val="28"/>
          <w:szCs w:val="28"/>
        </w:rPr>
        <w:tab/>
        <w:t xml:space="preserve">  № </w:t>
      </w:r>
      <w:r w:rsidRPr="004A43C4">
        <w:rPr>
          <w:rFonts w:ascii="Times New Roman" w:hAnsi="Times New Roman" w:cs="Times New Roman"/>
          <w:sz w:val="28"/>
          <w:szCs w:val="28"/>
          <w:u w:val="single"/>
        </w:rPr>
        <w:t xml:space="preserve"> 14</w:t>
      </w:r>
      <w:r w:rsidRPr="004A43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9A1" w:rsidRPr="004A43C4" w:rsidRDefault="003369A1" w:rsidP="003369A1">
      <w:pPr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B8340C" w:rsidP="003369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C4">
        <w:rPr>
          <w:rFonts w:ascii="Times New Roman" w:hAnsi="Times New Roman" w:cs="Times New Roman"/>
          <w:b/>
          <w:sz w:val="28"/>
          <w:szCs w:val="28"/>
        </w:rPr>
        <w:t>О  местных  нормативах</w:t>
      </w:r>
      <w:r w:rsidR="00CB3207" w:rsidRPr="004A4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207" w:rsidRPr="004A43C4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3369A1" w:rsidRPr="004A43C4" w:rsidRDefault="003369A1" w:rsidP="003369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C4">
        <w:rPr>
          <w:rFonts w:ascii="Times New Roman" w:hAnsi="Times New Roman" w:cs="Times New Roman"/>
          <w:b/>
          <w:sz w:val="28"/>
          <w:szCs w:val="28"/>
        </w:rPr>
        <w:t>Алхазуровского сельского поселения</w:t>
      </w:r>
    </w:p>
    <w:p w:rsidR="003369A1" w:rsidRPr="004A43C4" w:rsidRDefault="003369A1" w:rsidP="003369A1">
      <w:pPr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369A1" w:rsidRPr="004A43C4" w:rsidRDefault="003369A1" w:rsidP="00C825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1B5995" w:rsidRPr="004A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определения назначения и области применения местных нормативов </w:t>
      </w:r>
      <w:r w:rsidR="001B5995" w:rsidRPr="004A43C4">
        <w:rPr>
          <w:rFonts w:ascii="Times New Roman" w:hAnsi="Times New Roman" w:cs="Times New Roman"/>
          <w:sz w:val="28"/>
          <w:szCs w:val="28"/>
        </w:rPr>
        <w:t>градостроительного проектирования Алхазуровского сельского поселения Урус-Мартановского муниципального района</w:t>
      </w:r>
      <w:r w:rsidR="00C8251B" w:rsidRPr="004A43C4">
        <w:rPr>
          <w:rFonts w:ascii="Times New Roman" w:hAnsi="Times New Roman" w:cs="Times New Roman"/>
          <w:sz w:val="28"/>
          <w:szCs w:val="28"/>
        </w:rPr>
        <w:t xml:space="preserve">, </w:t>
      </w:r>
      <w:r w:rsidR="001B5995" w:rsidRPr="004A43C4">
        <w:rPr>
          <w:rFonts w:ascii="Times New Roman" w:hAnsi="Times New Roman" w:cs="Times New Roman"/>
          <w:sz w:val="28"/>
          <w:szCs w:val="28"/>
        </w:rPr>
        <w:t xml:space="preserve"> </w:t>
      </w:r>
      <w:r w:rsidRPr="004A43C4">
        <w:rPr>
          <w:rFonts w:ascii="Times New Roman" w:hAnsi="Times New Roman" w:cs="Times New Roman"/>
          <w:sz w:val="28"/>
          <w:szCs w:val="28"/>
        </w:rPr>
        <w:t>в соответствии</w:t>
      </w:r>
      <w:r w:rsidR="001B5995" w:rsidRPr="004A43C4">
        <w:rPr>
          <w:rFonts w:ascii="Times New Roman" w:hAnsi="Times New Roman" w:cs="Times New Roman"/>
          <w:sz w:val="28"/>
          <w:szCs w:val="28"/>
        </w:rPr>
        <w:t xml:space="preserve"> с </w:t>
      </w:r>
      <w:r w:rsidR="00C8251B" w:rsidRPr="004A43C4">
        <w:rPr>
          <w:rFonts w:ascii="Times New Roman" w:hAnsi="Times New Roman" w:cs="Times New Roman"/>
          <w:sz w:val="28"/>
          <w:szCs w:val="28"/>
        </w:rPr>
        <w:t xml:space="preserve"> Градостроительным </w:t>
      </w:r>
      <w:r w:rsidR="001B5995" w:rsidRPr="004A43C4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="00C8251B" w:rsidRPr="004A43C4">
        <w:rPr>
          <w:rFonts w:ascii="Times New Roman" w:hAnsi="Times New Roman" w:cs="Times New Roman"/>
          <w:sz w:val="28"/>
          <w:szCs w:val="28"/>
        </w:rPr>
        <w:t>Российской Федерации от 29.12.2004г. № 190 –ФЗ, Законом Чеченской Республики от 14.06.2007г. № 31-рз «О градостроительной деятельности в  Чеченской Республике», Законом Чеченской Республики от 20.04.2009г. № 28-рз «О составе, порядке подготовки и утверждения региональных нормативов градостроительного</w:t>
      </w:r>
      <w:proofErr w:type="gramEnd"/>
      <w:r w:rsidR="00C8251B" w:rsidRPr="004A4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51B" w:rsidRPr="004A43C4">
        <w:rPr>
          <w:rFonts w:ascii="Times New Roman" w:hAnsi="Times New Roman" w:cs="Times New Roman"/>
          <w:sz w:val="28"/>
          <w:szCs w:val="28"/>
        </w:rPr>
        <w:t xml:space="preserve">проектирования на территории Чеченской Республики» и постановлением  Правительства Чеченской Республики от 09.12.2009г. № 221 «Об </w:t>
      </w:r>
      <w:r w:rsidRPr="004A43C4">
        <w:rPr>
          <w:rFonts w:ascii="Times New Roman" w:hAnsi="Times New Roman" w:cs="Times New Roman"/>
          <w:sz w:val="28"/>
          <w:szCs w:val="28"/>
        </w:rPr>
        <w:t xml:space="preserve">со ст. 41 Федерального закона от 06.10.2003г. № 131 – ФЗ «Об общих принципах организации местного самоуправления в Российской Федерации» и Уставом Алхазуровского сельского поселения Урус-Мартановского муниципального района Чеченской Республики </w:t>
      </w:r>
      <w:proofErr w:type="gramEnd"/>
    </w:p>
    <w:p w:rsidR="003369A1" w:rsidRPr="004A43C4" w:rsidRDefault="003369A1" w:rsidP="003369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Совет депутатов Алхазуровского сельского поселения Урус-Мартановского муниципального района Чеченской Республики второго созыва</w:t>
      </w:r>
    </w:p>
    <w:p w:rsidR="003369A1" w:rsidRPr="004A43C4" w:rsidRDefault="003369A1" w:rsidP="003369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7D85" w:rsidRPr="004A43C4" w:rsidRDefault="00CA7D85" w:rsidP="003369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7D85" w:rsidRPr="004A43C4" w:rsidRDefault="00CA7D85" w:rsidP="003369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3369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:rsidR="00CA7D85" w:rsidRPr="004A43C4" w:rsidRDefault="00CA7D85" w:rsidP="003369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7D85" w:rsidRPr="004A43C4" w:rsidRDefault="00CA7D85" w:rsidP="002D2E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1.</w:t>
      </w:r>
      <w:r w:rsidR="00B8340C" w:rsidRPr="004A43C4">
        <w:rPr>
          <w:rFonts w:ascii="Times New Roman" w:hAnsi="Times New Roman" w:cs="Times New Roman"/>
          <w:sz w:val="28"/>
          <w:szCs w:val="28"/>
        </w:rPr>
        <w:t>Рекомендовать главе Администрации Алхазуровского сельского поселения Магомадову А.А. определить назначе</w:t>
      </w:r>
      <w:r w:rsidR="00E0112B" w:rsidRPr="004A43C4">
        <w:rPr>
          <w:rFonts w:ascii="Times New Roman" w:hAnsi="Times New Roman" w:cs="Times New Roman"/>
          <w:sz w:val="28"/>
          <w:szCs w:val="28"/>
        </w:rPr>
        <w:t xml:space="preserve">ния и области </w:t>
      </w:r>
      <w:r w:rsidR="00B8340C" w:rsidRPr="004A43C4">
        <w:rPr>
          <w:rFonts w:ascii="Times New Roman" w:hAnsi="Times New Roman" w:cs="Times New Roman"/>
          <w:sz w:val="28"/>
          <w:szCs w:val="28"/>
        </w:rPr>
        <w:t xml:space="preserve"> применения местных нормативов</w:t>
      </w:r>
      <w:r w:rsidRPr="004A43C4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</w:t>
      </w:r>
    </w:p>
    <w:p w:rsidR="003369A1" w:rsidRPr="004A43C4" w:rsidRDefault="003369A1" w:rsidP="002D2E2C">
      <w:pPr>
        <w:jc w:val="both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Алхазуровского сельского поселения Урус-Мартановского муниципального района Чеченской Республики</w:t>
      </w:r>
      <w:r w:rsidR="00CA7D85" w:rsidRPr="004A43C4">
        <w:rPr>
          <w:rFonts w:ascii="Times New Roman" w:hAnsi="Times New Roman" w:cs="Times New Roman"/>
          <w:sz w:val="28"/>
          <w:szCs w:val="28"/>
        </w:rPr>
        <w:t>.</w:t>
      </w: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CA7D85" w:rsidP="002D2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2.</w:t>
      </w:r>
      <w:r w:rsidR="003369A1" w:rsidRPr="004A43C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 и подлежит официальному обнародованию путем доведения его до сведения жителей поселения и других лиц способом размещения на информационном стенде Администрации Алхазуровского сельского поселения.</w:t>
      </w:r>
    </w:p>
    <w:p w:rsidR="003369A1" w:rsidRPr="004A43C4" w:rsidRDefault="003369A1" w:rsidP="002D2E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369A1" w:rsidRPr="004A43C4" w:rsidRDefault="003369A1" w:rsidP="002D2E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3C4">
        <w:rPr>
          <w:rFonts w:ascii="Times New Roman" w:hAnsi="Times New Roman" w:cs="Times New Roman"/>
          <w:sz w:val="28"/>
          <w:szCs w:val="28"/>
        </w:rPr>
        <w:t>Глава Алхазуровского</w:t>
      </w:r>
    </w:p>
    <w:p w:rsidR="003369A1" w:rsidRPr="004A43C4" w:rsidRDefault="003369A1" w:rsidP="002D2E2C">
      <w:pPr>
        <w:pStyle w:val="a3"/>
        <w:jc w:val="both"/>
        <w:rPr>
          <w:rFonts w:ascii="Times New Roman" w:hAnsi="Times New Roman" w:cs="Times New Roman"/>
        </w:rPr>
      </w:pPr>
      <w:r w:rsidRPr="004A43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A43C4">
        <w:rPr>
          <w:rFonts w:ascii="Times New Roman" w:hAnsi="Times New Roman" w:cs="Times New Roman"/>
        </w:rPr>
        <w:t xml:space="preserve">               </w:t>
      </w:r>
      <w:r w:rsidRPr="004A43C4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A7D85" w:rsidRPr="004A43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3C4">
        <w:rPr>
          <w:rFonts w:ascii="Times New Roman" w:hAnsi="Times New Roman" w:cs="Times New Roman"/>
          <w:sz w:val="28"/>
          <w:szCs w:val="28"/>
        </w:rPr>
        <w:t xml:space="preserve">   А.А.Магомадов</w:t>
      </w:r>
      <w:r w:rsidRPr="004A43C4">
        <w:rPr>
          <w:rFonts w:ascii="Times New Roman" w:hAnsi="Times New Roman" w:cs="Times New Roman"/>
        </w:rPr>
        <w:t xml:space="preserve">     </w:t>
      </w:r>
    </w:p>
    <w:p w:rsidR="0038380B" w:rsidRPr="004A43C4" w:rsidRDefault="0038380B">
      <w:pPr>
        <w:rPr>
          <w:rFonts w:ascii="Times New Roman" w:hAnsi="Times New Roman" w:cs="Times New Roman"/>
        </w:rPr>
      </w:pPr>
    </w:p>
    <w:p w:rsidR="00986DCF" w:rsidRPr="004A43C4" w:rsidRDefault="00986DCF">
      <w:pPr>
        <w:rPr>
          <w:rFonts w:ascii="Times New Roman" w:hAnsi="Times New Roman" w:cs="Times New Roman"/>
        </w:rPr>
      </w:pPr>
    </w:p>
    <w:p w:rsidR="00986DCF" w:rsidRPr="004A43C4" w:rsidRDefault="00986DCF">
      <w:pPr>
        <w:rPr>
          <w:rFonts w:ascii="Times New Roman" w:hAnsi="Times New Roman" w:cs="Times New Roman"/>
        </w:rPr>
      </w:pPr>
    </w:p>
    <w:p w:rsidR="00986DCF" w:rsidRPr="004A43C4" w:rsidRDefault="00986DCF">
      <w:pPr>
        <w:rPr>
          <w:rFonts w:ascii="Times New Roman" w:hAnsi="Times New Roman" w:cs="Times New Roman"/>
        </w:rPr>
      </w:pPr>
    </w:p>
    <w:p w:rsidR="00986DCF" w:rsidRPr="004A43C4" w:rsidRDefault="00986DC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86DCF" w:rsidRPr="004A43C4" w:rsidSect="00D9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9743E"/>
    <w:multiLevelType w:val="hybridMultilevel"/>
    <w:tmpl w:val="4A3C4182"/>
    <w:lvl w:ilvl="0" w:tplc="AB0451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C30"/>
    <w:rsid w:val="001B5995"/>
    <w:rsid w:val="002D2E2C"/>
    <w:rsid w:val="003369A1"/>
    <w:rsid w:val="0038380B"/>
    <w:rsid w:val="004A43C4"/>
    <w:rsid w:val="005C29B5"/>
    <w:rsid w:val="00647303"/>
    <w:rsid w:val="00986DCF"/>
    <w:rsid w:val="00B8340C"/>
    <w:rsid w:val="00C8251B"/>
    <w:rsid w:val="00CA7D85"/>
    <w:rsid w:val="00CB3207"/>
    <w:rsid w:val="00D9221C"/>
    <w:rsid w:val="00E0112B"/>
    <w:rsid w:val="00FF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A1"/>
  </w:style>
  <w:style w:type="paragraph" w:styleId="1">
    <w:name w:val="heading 1"/>
    <w:basedOn w:val="a"/>
    <w:next w:val="a"/>
    <w:link w:val="10"/>
    <w:qFormat/>
    <w:rsid w:val="003369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A1"/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paragraph" w:styleId="a3">
    <w:name w:val="No Spacing"/>
    <w:uiPriority w:val="1"/>
    <w:qFormat/>
    <w:rsid w:val="003369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6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A1"/>
  </w:style>
  <w:style w:type="paragraph" w:styleId="1">
    <w:name w:val="heading 1"/>
    <w:basedOn w:val="a"/>
    <w:next w:val="a"/>
    <w:link w:val="10"/>
    <w:qFormat/>
    <w:rsid w:val="003369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A1"/>
    <w:rPr>
      <w:rFonts w:ascii="Times New Roman" w:eastAsia="Times New Roman" w:hAnsi="Times New Roman" w:cs="Times New Roman"/>
      <w:b/>
      <w:sz w:val="34"/>
      <w:szCs w:val="28"/>
      <w:lang w:eastAsia="ru-RU"/>
    </w:rPr>
  </w:style>
  <w:style w:type="paragraph" w:styleId="a3">
    <w:name w:val="No Spacing"/>
    <w:uiPriority w:val="1"/>
    <w:qFormat/>
    <w:rsid w:val="003369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FF48-ECF6-4734-BC53-2B2B5849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2013-11-13T06:15:00Z</cp:lastPrinted>
  <dcterms:created xsi:type="dcterms:W3CDTF">2012-04-21T13:47:00Z</dcterms:created>
  <dcterms:modified xsi:type="dcterms:W3CDTF">2013-11-13T06:19:00Z</dcterms:modified>
</cp:coreProperties>
</file>